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874AB2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</w:t>
      </w:r>
      <w:r w:rsidR="00874AB2">
        <w:rPr>
          <w:rFonts w:ascii="GHEA Grapalat" w:hAnsi="GHEA Grapalat"/>
          <w:b/>
          <w:noProof/>
          <w:sz w:val="22"/>
          <w:szCs w:val="22"/>
          <w:lang w:val="en-US"/>
        </w:rPr>
        <w:t>43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>Государственный комитет по градостроительству ниже представляет информацию об объявлении несостоявшейся процедуры закупки п</w:t>
      </w:r>
      <w:bookmarkStart w:id="0" w:name="_GoBack"/>
      <w:bookmarkEnd w:id="0"/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</w:t>
      </w:r>
      <w:r w:rsidR="00874AB2">
        <w:rPr>
          <w:rFonts w:ascii="GHEA Grapalat" w:hAnsi="GHEA Grapalat"/>
          <w:color w:val="000000" w:themeColor="text1"/>
          <w:sz w:val="22"/>
          <w:szCs w:val="22"/>
          <w:lang w:val="en-US"/>
        </w:rPr>
        <w:t>43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7E6D78" w:rsidRPr="007E6D78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7E6D7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слуги </w:t>
            </w:r>
            <w:r w:rsidR="007E6D78" w:rsidRPr="007E6D7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F44" w:rsidRDefault="00C15F44">
      <w:r>
        <w:separator/>
      </w:r>
    </w:p>
  </w:endnote>
  <w:endnote w:type="continuationSeparator" w:id="0">
    <w:p w:rsidR="00C15F44" w:rsidRDefault="00C1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F44" w:rsidRDefault="00C15F44">
      <w:r>
        <w:separator/>
      </w:r>
    </w:p>
  </w:footnote>
  <w:footnote w:type="continuationSeparator" w:id="0">
    <w:p w:rsidR="00C15F44" w:rsidRDefault="00C15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0E8F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E6D78"/>
    <w:rsid w:val="007F0193"/>
    <w:rsid w:val="007F54CF"/>
    <w:rsid w:val="0080439B"/>
    <w:rsid w:val="00805D1B"/>
    <w:rsid w:val="00821168"/>
    <w:rsid w:val="00823294"/>
    <w:rsid w:val="00825BF8"/>
    <w:rsid w:val="00832730"/>
    <w:rsid w:val="0085228E"/>
    <w:rsid w:val="008637DD"/>
    <w:rsid w:val="00874380"/>
    <w:rsid w:val="00874AB2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F44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80C1E0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17</cp:revision>
  <cp:lastPrinted>2012-06-13T06:43:00Z</cp:lastPrinted>
  <dcterms:created xsi:type="dcterms:W3CDTF">2023-05-23T05:49:00Z</dcterms:created>
  <dcterms:modified xsi:type="dcterms:W3CDTF">2025-07-17T11:44:00Z</dcterms:modified>
</cp:coreProperties>
</file>